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655EE8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655EE8" w:rsidRDefault="00655EE8">
      <w:r>
        <w:rPr>
          <w:b/>
        </w:rPr>
        <w:t>5-7 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655EE8" w:rsidRDefault="00655EE8"/>
    <w:p w:rsidR="00655EE8" w:rsidRDefault="00655EE8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6.45pt;margin-top:584.85pt;width:17.2pt;height:15.95pt;z-index:251667456;mso-width-relative:margin;mso-height-relative:margin" stroked="f">
            <v:textbox>
              <w:txbxContent>
                <w:p w:rsidR="00655EE8" w:rsidRPr="00655EE8" w:rsidRDefault="00655EE8" w:rsidP="00655EE8">
                  <w:r w:rsidRPr="00655EE8">
                    <w:t>*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2" type="#_x0000_t202" style="position:absolute;margin-left:-16.45pt;margin-top:460.15pt;width:17.2pt;height:15.95pt;z-index:251666432;mso-width-relative:margin;mso-height-relative:margin" stroked="f">
            <v:textbox>
              <w:txbxContent>
                <w:p w:rsidR="00655EE8" w:rsidRPr="00655EE8" w:rsidRDefault="00655EE8" w:rsidP="00655EE8">
                  <w:r w:rsidRPr="00655EE8">
                    <w:t>*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1" type="#_x0000_t202" style="position:absolute;margin-left:-16.45pt;margin-top:418.35pt;width:17.2pt;height:15.95pt;z-index:251665408;mso-width-relative:margin;mso-height-relative:margin" stroked="f">
            <v:textbox>
              <w:txbxContent>
                <w:p w:rsidR="00655EE8" w:rsidRPr="00655EE8" w:rsidRDefault="00655EE8" w:rsidP="00655EE8">
                  <w:r w:rsidRPr="00655EE8">
                    <w:t>*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0" type="#_x0000_t202" style="position:absolute;margin-left:-16.45pt;margin-top:377.65pt;width:17.2pt;height:15.95pt;z-index:251664384;mso-width-relative:margin;mso-height-relative:margin" stroked="f">
            <v:textbox>
              <w:txbxContent>
                <w:p w:rsidR="00655EE8" w:rsidRPr="00655EE8" w:rsidRDefault="00655EE8" w:rsidP="00655EE8">
                  <w:r w:rsidRPr="00655EE8">
                    <w:t>*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9" type="#_x0000_t202" style="position:absolute;margin-left:-16.45pt;margin-top:335.65pt;width:17.2pt;height:15.95pt;z-index:251663360;mso-width-relative:margin;mso-height-relative:margin" stroked="f">
            <v:textbox>
              <w:txbxContent>
                <w:p w:rsidR="00655EE8" w:rsidRPr="00655EE8" w:rsidRDefault="00655EE8" w:rsidP="00655EE8">
                  <w:r w:rsidRPr="00655EE8">
                    <w:t>*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5560" cy="32468"/>
                        <wp:effectExtent l="19050" t="0" r="254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32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8" type="#_x0000_t202" style="position:absolute;margin-left:-16.45pt;margin-top:234.6pt;width:17.2pt;height:15.95pt;z-index:251662336;mso-width-relative:margin;mso-height-relative:margin" stroked="f">
            <v:textbox>
              <w:txbxContent>
                <w:p w:rsidR="00655EE8" w:rsidRPr="00655EE8" w:rsidRDefault="00655EE8" w:rsidP="00655EE8">
                  <w:r w:rsidRPr="00655EE8">
                    <w:t>*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margin-left:-16.45pt;margin-top:112.35pt;width:17.2pt;height:15.95pt;z-index:251661312;mso-width-relative:margin;mso-height-relative:margin" stroked="f">
            <v:textbox>
              <w:txbxContent>
                <w:p w:rsidR="00655EE8" w:rsidRPr="00655EE8" w:rsidRDefault="00655EE8" w:rsidP="00655EE8">
                  <w:r w:rsidRPr="00655EE8">
                    <w:t>*</w:t>
                  </w:r>
                </w:p>
              </w:txbxContent>
            </v:textbox>
          </v:shape>
        </w:pict>
      </w:r>
      <w:r w:rsidRPr="00655EE8">
        <w:rPr>
          <w:b/>
          <w:noProof/>
          <w:lang w:eastAsia="zh-TW"/>
        </w:rPr>
        <w:pict>
          <v:shape id="_x0000_s1026" type="#_x0000_t202" style="position:absolute;margin-left:-16.45pt;margin-top:72.6pt;width:17.2pt;height:15.95pt;z-index:251660288;mso-width-relative:margin;mso-height-relative:margin" stroked="f">
            <v:textbox>
              <w:txbxContent>
                <w:p w:rsidR="00655EE8" w:rsidRPr="00655EE8" w:rsidRDefault="00655EE8">
                  <w:r w:rsidRPr="00655EE8">
                    <w:t>*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407670</wp:posOffset>
            </wp:positionV>
            <wp:extent cx="6143625" cy="82581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SHOW W</w:t>
      </w:r>
      <w:r w:rsidR="004D181F">
        <w:rPr>
          <w:b/>
        </w:rPr>
        <w:t xml:space="preserve">ORK ON ANOTHER SHEET OF PAPER. </w:t>
      </w:r>
      <w:r>
        <w:rPr>
          <w:b/>
        </w:rPr>
        <w:t>Problems marked with a</w:t>
      </w:r>
      <w:r w:rsidR="004D181F">
        <w:rPr>
          <w:b/>
        </w:rPr>
        <w:t>n</w:t>
      </w:r>
      <w:r>
        <w:rPr>
          <w:b/>
        </w:rPr>
        <w:t xml:space="preserve"> * are challenging.</w:t>
      </w: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Default="00655EE8">
      <w:pPr>
        <w:rPr>
          <w:b/>
        </w:rPr>
      </w:pPr>
    </w:p>
    <w:p w:rsidR="00655EE8" w:rsidRPr="001173CF" w:rsidRDefault="00655EE8" w:rsidP="00655EE8">
      <w:r>
        <w:rPr>
          <w:noProof/>
        </w:rPr>
        <w:lastRenderedPageBreak/>
        <w:drawing>
          <wp:inline distT="0" distB="0" distL="0" distR="0">
            <wp:extent cx="3333750" cy="555307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E8" w:rsidRPr="00655EE8" w:rsidRDefault="00655EE8">
      <w:pPr>
        <w:rPr>
          <w:b/>
        </w:rPr>
      </w:pPr>
    </w:p>
    <w:sectPr w:rsidR="00655EE8" w:rsidRPr="00655EE8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5EE8"/>
    <w:rsid w:val="000C3D3C"/>
    <w:rsid w:val="00153737"/>
    <w:rsid w:val="001E6B18"/>
    <w:rsid w:val="002F2945"/>
    <w:rsid w:val="002F69BF"/>
    <w:rsid w:val="004820C1"/>
    <w:rsid w:val="004D181F"/>
    <w:rsid w:val="005406A4"/>
    <w:rsid w:val="00640847"/>
    <w:rsid w:val="00655EE8"/>
    <w:rsid w:val="006C532F"/>
    <w:rsid w:val="008F3323"/>
    <w:rsid w:val="00985753"/>
    <w:rsid w:val="00A62142"/>
    <w:rsid w:val="00BD24CD"/>
    <w:rsid w:val="00BF276C"/>
    <w:rsid w:val="00C82293"/>
    <w:rsid w:val="00D2075C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E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2016-04-19T16:01:00Z</cp:lastPrinted>
  <dcterms:created xsi:type="dcterms:W3CDTF">2016-04-19T15:55:00Z</dcterms:created>
  <dcterms:modified xsi:type="dcterms:W3CDTF">2016-04-19T16:06:00Z</dcterms:modified>
</cp:coreProperties>
</file>